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C16" w14:textId="587F9F38" w:rsidR="00407895" w:rsidRPr="00000275" w:rsidRDefault="006E6CB2" w:rsidP="006E6CB2">
      <w:pPr>
        <w:jc w:val="center"/>
        <w:rPr>
          <w:b/>
          <w:bCs/>
          <w:sz w:val="32"/>
          <w:szCs w:val="32"/>
        </w:rPr>
      </w:pPr>
      <w:r w:rsidRPr="00000275">
        <w:rPr>
          <w:b/>
          <w:bCs/>
          <w:sz w:val="32"/>
          <w:szCs w:val="32"/>
        </w:rPr>
        <w:t>2023 Strategic Planning</w:t>
      </w:r>
    </w:p>
    <w:p w14:paraId="6ECFB728" w14:textId="6D35C402" w:rsidR="006E6CB2" w:rsidRPr="006E6CB2" w:rsidRDefault="006E6CB2" w:rsidP="006E6CB2">
      <w:pPr>
        <w:jc w:val="center"/>
        <w:rPr>
          <w:sz w:val="28"/>
          <w:szCs w:val="28"/>
        </w:rPr>
      </w:pPr>
      <w:r w:rsidRPr="006E6CB2">
        <w:rPr>
          <w:sz w:val="28"/>
          <w:szCs w:val="28"/>
        </w:rPr>
        <w:t>Board Survey Results – Summary</w:t>
      </w:r>
    </w:p>
    <w:p w14:paraId="3659E5A2" w14:textId="77777777" w:rsidR="00000275" w:rsidRDefault="00000275">
      <w:pPr>
        <w:rPr>
          <w:b/>
          <w:bCs/>
          <w:u w:val="single"/>
        </w:rPr>
      </w:pPr>
    </w:p>
    <w:p w14:paraId="68FFA2F7" w14:textId="3EB81066" w:rsidR="006E6CB2" w:rsidRPr="00000275" w:rsidRDefault="006E6CB2">
      <w:pPr>
        <w:rPr>
          <w:b/>
          <w:bCs/>
          <w:sz w:val="24"/>
          <w:szCs w:val="24"/>
          <w:u w:val="single"/>
        </w:rPr>
      </w:pPr>
      <w:r w:rsidRPr="00000275">
        <w:rPr>
          <w:b/>
          <w:bCs/>
          <w:sz w:val="24"/>
          <w:szCs w:val="24"/>
          <w:u w:val="single"/>
        </w:rPr>
        <w:t>Service Ranking (Scale 1-10)</w:t>
      </w:r>
    </w:p>
    <w:p w14:paraId="2905B927" w14:textId="133CA1C1" w:rsidR="006E6CB2" w:rsidRDefault="006E6CB2">
      <w:r>
        <w:t>Safety = 8/9</w:t>
      </w:r>
    </w:p>
    <w:p w14:paraId="21B89106" w14:textId="1079A736" w:rsidR="006E6CB2" w:rsidRDefault="006E6CB2">
      <w:r>
        <w:t>Workforce Development = 8</w:t>
      </w:r>
    </w:p>
    <w:p w14:paraId="60922842" w14:textId="52700299" w:rsidR="006E6CB2" w:rsidRDefault="006E6CB2">
      <w:r>
        <w:t>Professional Development &amp; Training = 9</w:t>
      </w:r>
    </w:p>
    <w:p w14:paraId="320047AA" w14:textId="0BA37117" w:rsidR="006E6CB2" w:rsidRDefault="006E6CB2">
      <w:r>
        <w:t>Legal Services = 9</w:t>
      </w:r>
    </w:p>
    <w:p w14:paraId="72B34243" w14:textId="1D627D97" w:rsidR="006E6CB2" w:rsidRDefault="006E6CB2">
      <w:r>
        <w:t>Labor Relations = 8</w:t>
      </w:r>
    </w:p>
    <w:p w14:paraId="406EBE47" w14:textId="2B10D46F" w:rsidR="006E6CB2" w:rsidRDefault="006E6CB2">
      <w:r>
        <w:t>Legislative Action / Advocacy = 7/8</w:t>
      </w:r>
    </w:p>
    <w:p w14:paraId="455A57AF" w14:textId="0DDAD718" w:rsidR="006E6CB2" w:rsidRDefault="006E6CB2">
      <w:r>
        <w:t>Membership Engagement = 7/8</w:t>
      </w:r>
    </w:p>
    <w:p w14:paraId="31373336" w14:textId="77777777" w:rsidR="006E6CB2" w:rsidRDefault="006E6CB2"/>
    <w:p w14:paraId="7B1444FF" w14:textId="5C53F8F9" w:rsidR="006E6CB2" w:rsidRPr="00000275" w:rsidRDefault="006E6CB2">
      <w:pPr>
        <w:rPr>
          <w:b/>
          <w:bCs/>
          <w:sz w:val="24"/>
          <w:szCs w:val="24"/>
          <w:u w:val="single"/>
        </w:rPr>
      </w:pPr>
      <w:r w:rsidRPr="00000275">
        <w:rPr>
          <w:b/>
          <w:bCs/>
          <w:sz w:val="24"/>
          <w:szCs w:val="24"/>
          <w:u w:val="single"/>
        </w:rPr>
        <w:t xml:space="preserve">Priority of Services &amp; Topics </w:t>
      </w:r>
    </w:p>
    <w:p w14:paraId="5A64D883" w14:textId="441B6C63" w:rsidR="001650D1" w:rsidRPr="001650D1" w:rsidRDefault="001650D1" w:rsidP="001650D1">
      <w:pPr>
        <w:rPr>
          <w:i/>
          <w:iCs/>
        </w:rPr>
      </w:pPr>
      <w:r w:rsidRPr="001650D1">
        <w:rPr>
          <w:i/>
          <w:iCs/>
        </w:rPr>
        <w:t xml:space="preserve">*These </w:t>
      </w:r>
      <w:proofErr w:type="gramStart"/>
      <w:r w:rsidRPr="001650D1">
        <w:rPr>
          <w:i/>
          <w:iCs/>
        </w:rPr>
        <w:t xml:space="preserve">results </w:t>
      </w:r>
      <w:r>
        <w:rPr>
          <w:i/>
          <w:iCs/>
        </w:rPr>
        <w:t>really</w:t>
      </w:r>
      <w:proofErr w:type="gramEnd"/>
      <w:r>
        <w:rPr>
          <w:i/>
          <w:iCs/>
        </w:rPr>
        <w:t xml:space="preserve"> </w:t>
      </w:r>
      <w:r w:rsidRPr="001650D1">
        <w:rPr>
          <w:i/>
          <w:iCs/>
        </w:rPr>
        <w:t xml:space="preserve">varied based on size of the contractor. General themes of top priorities are listed below. </w:t>
      </w:r>
    </w:p>
    <w:p w14:paraId="76368560" w14:textId="72521E50" w:rsidR="006E6CB2" w:rsidRDefault="006E6CB2">
      <w:r>
        <w:t>Top = Workforce Development, Safety</w:t>
      </w:r>
    </w:p>
    <w:p w14:paraId="64430B88" w14:textId="1E12F29A" w:rsidR="006E6CB2" w:rsidRDefault="006E6CB2">
      <w:r>
        <w:t>Middle = Professional Development, Legislative Action/Advocacy, Labor Relations</w:t>
      </w:r>
    </w:p>
    <w:p w14:paraId="06BF2A91" w14:textId="700F1E25" w:rsidR="006E6CB2" w:rsidRDefault="006E6CB2">
      <w:r>
        <w:t>Bottom = Member Engagement, Legal Services</w:t>
      </w:r>
    </w:p>
    <w:p w14:paraId="14D360AA" w14:textId="77777777" w:rsidR="006E6CB2" w:rsidRDefault="006E6CB2"/>
    <w:p w14:paraId="0DEF8807" w14:textId="77777777" w:rsidR="001650D1" w:rsidRDefault="001650D1"/>
    <w:p w14:paraId="5EF352ED" w14:textId="17CD36DF" w:rsidR="001650D1" w:rsidRPr="00000275" w:rsidRDefault="001650D1">
      <w:pPr>
        <w:rPr>
          <w:b/>
          <w:bCs/>
          <w:sz w:val="24"/>
          <w:szCs w:val="24"/>
          <w:u w:val="single"/>
        </w:rPr>
      </w:pPr>
      <w:r w:rsidRPr="00000275">
        <w:rPr>
          <w:b/>
          <w:bCs/>
          <w:sz w:val="24"/>
          <w:szCs w:val="24"/>
          <w:u w:val="single"/>
        </w:rPr>
        <w:t>Areas of Improvement</w:t>
      </w:r>
    </w:p>
    <w:p w14:paraId="24DBAA57" w14:textId="6637A20E" w:rsidR="001650D1" w:rsidRDefault="001650D1" w:rsidP="001650D1">
      <w:r>
        <w:t>Safety</w:t>
      </w:r>
    </w:p>
    <w:p w14:paraId="5C7EABFC" w14:textId="6CDD80A6" w:rsidR="001650D1" w:rsidRDefault="00481D26" w:rsidP="00481D26">
      <w:pPr>
        <w:pStyle w:val="ListParagraph"/>
        <w:numPr>
          <w:ilvl w:val="0"/>
          <w:numId w:val="1"/>
        </w:numPr>
      </w:pPr>
      <w:r>
        <w:t>More onsite/meetings with contractors upon request</w:t>
      </w:r>
    </w:p>
    <w:p w14:paraId="151C948D" w14:textId="66E76AAE" w:rsidR="00481D26" w:rsidRDefault="00481D26" w:rsidP="00481D26">
      <w:pPr>
        <w:pStyle w:val="ListParagraph"/>
        <w:numPr>
          <w:ilvl w:val="0"/>
          <w:numId w:val="1"/>
        </w:numPr>
      </w:pPr>
      <w:r>
        <w:t>Less costly to members. More cost effective to use insurance company.</w:t>
      </w:r>
    </w:p>
    <w:p w14:paraId="00261468" w14:textId="1B55D76C" w:rsidR="00481D26" w:rsidRDefault="00481D26" w:rsidP="00481D26">
      <w:pPr>
        <w:pStyle w:val="ListParagraph"/>
        <w:numPr>
          <w:ilvl w:val="0"/>
          <w:numId w:val="1"/>
        </w:numPr>
      </w:pPr>
      <w:r>
        <w:t>Conduct a “needs assessment” for members.</w:t>
      </w:r>
    </w:p>
    <w:p w14:paraId="58BBCC48" w14:textId="77777777" w:rsidR="00481D26" w:rsidRDefault="00481D26" w:rsidP="00481D26">
      <w:pPr>
        <w:pStyle w:val="ListParagraph"/>
        <w:numPr>
          <w:ilvl w:val="0"/>
          <w:numId w:val="1"/>
        </w:numPr>
      </w:pPr>
    </w:p>
    <w:p w14:paraId="1A2283BB" w14:textId="45C0365F" w:rsidR="001650D1" w:rsidRDefault="001650D1" w:rsidP="001650D1">
      <w:r>
        <w:t xml:space="preserve">Workforce Development </w:t>
      </w:r>
    </w:p>
    <w:p w14:paraId="3A76FD01" w14:textId="03DE51F7" w:rsidR="001650D1" w:rsidRDefault="00022E02" w:rsidP="00022E02">
      <w:pPr>
        <w:pStyle w:val="ListParagraph"/>
        <w:numPr>
          <w:ilvl w:val="0"/>
          <w:numId w:val="1"/>
        </w:numPr>
      </w:pPr>
      <w:r>
        <w:t>Centralize workforce development activities from other organizations</w:t>
      </w:r>
    </w:p>
    <w:p w14:paraId="764D0692" w14:textId="0BD88B75" w:rsidR="00022E02" w:rsidRDefault="00022E02" w:rsidP="00022E02">
      <w:pPr>
        <w:pStyle w:val="ListParagraph"/>
        <w:numPr>
          <w:ilvl w:val="0"/>
          <w:numId w:val="1"/>
        </w:numPr>
      </w:pPr>
      <w:r>
        <w:t>Need an industry wide approach</w:t>
      </w:r>
    </w:p>
    <w:p w14:paraId="54238EE1" w14:textId="77777777" w:rsidR="00022E02" w:rsidRDefault="00022E02" w:rsidP="00022E02">
      <w:pPr>
        <w:pStyle w:val="ListParagraph"/>
        <w:numPr>
          <w:ilvl w:val="0"/>
          <w:numId w:val="1"/>
        </w:numPr>
      </w:pPr>
    </w:p>
    <w:p w14:paraId="39245249" w14:textId="3536E099" w:rsidR="001650D1" w:rsidRDefault="001650D1" w:rsidP="001650D1">
      <w:r>
        <w:t xml:space="preserve">Professional Development &amp; Training </w:t>
      </w:r>
    </w:p>
    <w:p w14:paraId="0B554033" w14:textId="051E9F9F" w:rsidR="00022E02" w:rsidRDefault="00022E02" w:rsidP="00022E02">
      <w:pPr>
        <w:pStyle w:val="ListParagraph"/>
        <w:numPr>
          <w:ilvl w:val="0"/>
          <w:numId w:val="1"/>
        </w:numPr>
      </w:pPr>
      <w:r>
        <w:t>More online courses</w:t>
      </w:r>
    </w:p>
    <w:p w14:paraId="2349098D" w14:textId="302E8B72" w:rsidR="00022E02" w:rsidRDefault="00022E02" w:rsidP="00022E02">
      <w:pPr>
        <w:pStyle w:val="ListParagraph"/>
        <w:numPr>
          <w:ilvl w:val="0"/>
          <w:numId w:val="1"/>
        </w:numPr>
      </w:pPr>
      <w:r>
        <w:t>Expand access to courses across the state</w:t>
      </w:r>
    </w:p>
    <w:p w14:paraId="4C866631" w14:textId="527E2717" w:rsidR="00022E02" w:rsidRDefault="00022E02" w:rsidP="00022E02">
      <w:pPr>
        <w:pStyle w:val="ListParagraph"/>
        <w:numPr>
          <w:ilvl w:val="0"/>
          <w:numId w:val="1"/>
        </w:numPr>
      </w:pPr>
      <w:r>
        <w:t>More programs for LAGC grads</w:t>
      </w:r>
    </w:p>
    <w:p w14:paraId="611A2C05" w14:textId="77777777" w:rsidR="001650D1" w:rsidRDefault="001650D1" w:rsidP="001650D1"/>
    <w:p w14:paraId="41757A95" w14:textId="54A56442" w:rsidR="001650D1" w:rsidRDefault="001650D1" w:rsidP="001650D1">
      <w:r>
        <w:t xml:space="preserve">Legal Services </w:t>
      </w:r>
    </w:p>
    <w:p w14:paraId="31358365" w14:textId="77777777" w:rsidR="00A17ABC" w:rsidRDefault="00A17ABC" w:rsidP="00A17ABC">
      <w:pPr>
        <w:pStyle w:val="ListParagraph"/>
        <w:numPr>
          <w:ilvl w:val="0"/>
          <w:numId w:val="1"/>
        </w:numPr>
      </w:pPr>
      <w:r>
        <w:t>Contract services</w:t>
      </w:r>
    </w:p>
    <w:p w14:paraId="6CFE79D4" w14:textId="77777777" w:rsidR="00A17ABC" w:rsidRDefault="00A17ABC" w:rsidP="00A17ABC">
      <w:pPr>
        <w:pStyle w:val="ListParagraph"/>
        <w:numPr>
          <w:ilvl w:val="0"/>
          <w:numId w:val="1"/>
        </w:numPr>
      </w:pPr>
      <w:r>
        <w:t>More programming</w:t>
      </w:r>
    </w:p>
    <w:p w14:paraId="7994A66F" w14:textId="77777777" w:rsidR="00A17ABC" w:rsidRDefault="00A17ABC" w:rsidP="00A17ABC">
      <w:pPr>
        <w:pStyle w:val="ListParagraph"/>
        <w:numPr>
          <w:ilvl w:val="0"/>
          <w:numId w:val="1"/>
        </w:numPr>
      </w:pPr>
      <w:r>
        <w:t>Better connect with AGC/A</w:t>
      </w:r>
    </w:p>
    <w:p w14:paraId="56C1EA3B" w14:textId="77777777" w:rsidR="00A17ABC" w:rsidRDefault="00A17ABC" w:rsidP="00A17ABC">
      <w:pPr>
        <w:pStyle w:val="ListParagraph"/>
        <w:numPr>
          <w:ilvl w:val="0"/>
          <w:numId w:val="1"/>
        </w:numPr>
      </w:pPr>
      <w:r>
        <w:t>Better promote this service to members</w:t>
      </w:r>
    </w:p>
    <w:p w14:paraId="59BDE0B8" w14:textId="77777777" w:rsidR="001650D1" w:rsidRDefault="001650D1" w:rsidP="001650D1"/>
    <w:p w14:paraId="52EC8B95" w14:textId="695B0FE7" w:rsidR="001650D1" w:rsidRDefault="001650D1" w:rsidP="001650D1">
      <w:r>
        <w:t xml:space="preserve">Labor Relations </w:t>
      </w:r>
    </w:p>
    <w:p w14:paraId="4024A6C9" w14:textId="5EB6773B" w:rsidR="001650D1" w:rsidRDefault="00A17ABC" w:rsidP="00A17ABC">
      <w:pPr>
        <w:pStyle w:val="ListParagraph"/>
        <w:numPr>
          <w:ilvl w:val="0"/>
          <w:numId w:val="1"/>
        </w:numPr>
      </w:pPr>
      <w:r>
        <w:t>Encourage trades to advocate for training</w:t>
      </w:r>
    </w:p>
    <w:p w14:paraId="074E803E" w14:textId="5AB1D185" w:rsidR="00A17ABC" w:rsidRDefault="00A17ABC" w:rsidP="00A17ABC">
      <w:pPr>
        <w:pStyle w:val="ListParagraph"/>
        <w:numPr>
          <w:ilvl w:val="0"/>
          <w:numId w:val="1"/>
        </w:numPr>
      </w:pPr>
      <w:r>
        <w:t>Work with other AGC chapters to consolidate efforts</w:t>
      </w:r>
    </w:p>
    <w:p w14:paraId="4366E53C" w14:textId="79CD549C" w:rsidR="00A17ABC" w:rsidRDefault="00A17ABC" w:rsidP="00A17ABC">
      <w:pPr>
        <w:pStyle w:val="ListParagraph"/>
        <w:numPr>
          <w:ilvl w:val="0"/>
          <w:numId w:val="1"/>
        </w:numPr>
      </w:pPr>
      <w:r>
        <w:t xml:space="preserve">Reduce confrontational </w:t>
      </w:r>
      <w:r w:rsidR="00AF6C4C">
        <w:t>scenarios</w:t>
      </w:r>
    </w:p>
    <w:p w14:paraId="6B6ABE63" w14:textId="451B8802" w:rsidR="00AF6C4C" w:rsidRDefault="00AF6C4C" w:rsidP="00A17ABC">
      <w:pPr>
        <w:pStyle w:val="ListParagraph"/>
        <w:numPr>
          <w:ilvl w:val="0"/>
          <w:numId w:val="1"/>
        </w:numPr>
      </w:pPr>
      <w:r>
        <w:t>Ensure contractors have a collective strategy</w:t>
      </w:r>
    </w:p>
    <w:p w14:paraId="0CB6A8F8" w14:textId="307CF1F8" w:rsidR="00AF6C4C" w:rsidRDefault="00AF6C4C" w:rsidP="00AF6C4C">
      <w:pPr>
        <w:pStyle w:val="ListParagraph"/>
        <w:numPr>
          <w:ilvl w:val="0"/>
          <w:numId w:val="1"/>
        </w:numPr>
      </w:pPr>
      <w:r>
        <w:t>More involvement in trustee meetings</w:t>
      </w:r>
    </w:p>
    <w:p w14:paraId="720C4888" w14:textId="77777777" w:rsidR="00E729E5" w:rsidRDefault="00E729E5" w:rsidP="001650D1"/>
    <w:p w14:paraId="57B3AAB8" w14:textId="6BB3F6B4" w:rsidR="001650D1" w:rsidRDefault="001650D1" w:rsidP="001650D1">
      <w:r>
        <w:t xml:space="preserve">Legislative Action / Advocacy </w:t>
      </w:r>
    </w:p>
    <w:p w14:paraId="13AE96DE" w14:textId="6DB14103" w:rsidR="00084ECE" w:rsidRDefault="00084ECE" w:rsidP="00084ECE">
      <w:pPr>
        <w:pStyle w:val="ListParagraph"/>
        <w:numPr>
          <w:ilvl w:val="0"/>
          <w:numId w:val="1"/>
        </w:numPr>
      </w:pPr>
      <w:r>
        <w:t>Communications with members</w:t>
      </w:r>
    </w:p>
    <w:p w14:paraId="69C5C3F6" w14:textId="63F89D2D" w:rsidR="00084ECE" w:rsidRDefault="00084ECE" w:rsidP="00084ECE">
      <w:pPr>
        <w:pStyle w:val="ListParagraph"/>
        <w:numPr>
          <w:ilvl w:val="0"/>
          <w:numId w:val="1"/>
        </w:numPr>
      </w:pPr>
      <w:r>
        <w:t>Identify potential industry issues earlier and develop strategy to mitigate</w:t>
      </w:r>
    </w:p>
    <w:p w14:paraId="0430B5EF" w14:textId="1FA6D946" w:rsidR="00084ECE" w:rsidRDefault="00084ECE" w:rsidP="00084ECE">
      <w:pPr>
        <w:pStyle w:val="ListParagraph"/>
        <w:numPr>
          <w:ilvl w:val="0"/>
          <w:numId w:val="1"/>
        </w:numPr>
      </w:pPr>
      <w:r>
        <w:t>Enhance fund raising efforts from members</w:t>
      </w:r>
    </w:p>
    <w:p w14:paraId="56E5396E" w14:textId="030C7DF2" w:rsidR="00084ECE" w:rsidRDefault="00084ECE" w:rsidP="00084ECE">
      <w:pPr>
        <w:pStyle w:val="ListParagraph"/>
        <w:numPr>
          <w:ilvl w:val="0"/>
          <w:numId w:val="1"/>
        </w:numPr>
      </w:pPr>
      <w:r>
        <w:t>More neutral involvement</w:t>
      </w:r>
    </w:p>
    <w:p w14:paraId="1DA170CB" w14:textId="1B207D9E" w:rsidR="00084ECE" w:rsidRDefault="00084ECE" w:rsidP="00084ECE">
      <w:pPr>
        <w:pStyle w:val="ListParagraph"/>
        <w:numPr>
          <w:ilvl w:val="0"/>
          <w:numId w:val="1"/>
        </w:numPr>
      </w:pPr>
      <w:r>
        <w:t>More frequent updates by lobbyist</w:t>
      </w:r>
    </w:p>
    <w:p w14:paraId="201395EA" w14:textId="77777777" w:rsidR="001650D1" w:rsidRDefault="001650D1" w:rsidP="001650D1"/>
    <w:p w14:paraId="22A93BA6" w14:textId="5842DEA5" w:rsidR="001650D1" w:rsidRDefault="001650D1" w:rsidP="001650D1">
      <w:r>
        <w:t xml:space="preserve">Membership Engagement </w:t>
      </w:r>
    </w:p>
    <w:p w14:paraId="3364647E" w14:textId="77777777" w:rsidR="00000275" w:rsidRPr="00084ECE" w:rsidRDefault="00000275" w:rsidP="00000275">
      <w:pPr>
        <w:pStyle w:val="ListParagraph"/>
        <w:numPr>
          <w:ilvl w:val="0"/>
          <w:numId w:val="1"/>
        </w:numPr>
      </w:pPr>
      <w:r w:rsidRPr="00084ECE">
        <w:t>Better engage the entire state, not just Madison and Milwaukee</w:t>
      </w:r>
    </w:p>
    <w:p w14:paraId="2D70062C" w14:textId="77777777" w:rsidR="00000275" w:rsidRDefault="00000275" w:rsidP="00000275">
      <w:pPr>
        <w:pStyle w:val="ListParagraph"/>
        <w:numPr>
          <w:ilvl w:val="0"/>
          <w:numId w:val="1"/>
        </w:numPr>
      </w:pPr>
      <w:r>
        <w:t>Member needs assessment</w:t>
      </w:r>
    </w:p>
    <w:p w14:paraId="3DA99C01" w14:textId="77777777" w:rsidR="00000275" w:rsidRDefault="00000275" w:rsidP="00000275">
      <w:pPr>
        <w:pStyle w:val="ListParagraph"/>
        <w:numPr>
          <w:ilvl w:val="0"/>
          <w:numId w:val="1"/>
        </w:numPr>
      </w:pPr>
      <w:r>
        <w:t>Promote AGC’s benefits more often, and positive impact being made</w:t>
      </w:r>
    </w:p>
    <w:p w14:paraId="6067B81E" w14:textId="77777777" w:rsidR="00000275" w:rsidRDefault="00000275" w:rsidP="00000275">
      <w:pPr>
        <w:pStyle w:val="ListParagraph"/>
        <w:numPr>
          <w:ilvl w:val="0"/>
          <w:numId w:val="1"/>
        </w:numPr>
      </w:pPr>
      <w:r>
        <w:t>Engage members who are hesitant to participate</w:t>
      </w:r>
    </w:p>
    <w:p w14:paraId="060F3862" w14:textId="77777777" w:rsidR="00000275" w:rsidRDefault="00000275" w:rsidP="00000275">
      <w:pPr>
        <w:pStyle w:val="ListParagraph"/>
        <w:numPr>
          <w:ilvl w:val="0"/>
          <w:numId w:val="1"/>
        </w:numPr>
      </w:pPr>
      <w:r>
        <w:t>Find new ways to engage members</w:t>
      </w:r>
    </w:p>
    <w:p w14:paraId="0A138477" w14:textId="77777777" w:rsidR="001650D1" w:rsidRDefault="001650D1" w:rsidP="001650D1"/>
    <w:p w14:paraId="65599088" w14:textId="77777777" w:rsidR="001650D1" w:rsidRDefault="001650D1" w:rsidP="001650D1"/>
    <w:p w14:paraId="5DF31D07" w14:textId="77777777" w:rsidR="00000275" w:rsidRDefault="00000275" w:rsidP="001650D1"/>
    <w:p w14:paraId="6268D657" w14:textId="77777777" w:rsidR="00000275" w:rsidRDefault="00000275" w:rsidP="001650D1"/>
    <w:p w14:paraId="2395F546" w14:textId="77777777" w:rsidR="00000275" w:rsidRDefault="00000275" w:rsidP="001650D1"/>
    <w:p w14:paraId="55EFDC3A" w14:textId="77777777" w:rsidR="00000275" w:rsidRDefault="00000275" w:rsidP="001650D1"/>
    <w:p w14:paraId="598EBFAD" w14:textId="77777777" w:rsidR="00000275" w:rsidRDefault="00000275" w:rsidP="001650D1"/>
    <w:p w14:paraId="6DE91FEB" w14:textId="77777777" w:rsidR="00000275" w:rsidRDefault="00000275" w:rsidP="001650D1"/>
    <w:p w14:paraId="077B1328" w14:textId="77777777" w:rsidR="00FD46F7" w:rsidRDefault="00FD46F7" w:rsidP="001650D1"/>
    <w:p w14:paraId="2B24FD84" w14:textId="77777777" w:rsidR="00000275" w:rsidRDefault="00000275" w:rsidP="001650D1"/>
    <w:p w14:paraId="27D941F9" w14:textId="77777777" w:rsidR="001650D1" w:rsidRDefault="001650D1"/>
    <w:p w14:paraId="3B1A0D13" w14:textId="77777777" w:rsidR="001650D1" w:rsidRDefault="001650D1"/>
    <w:p w14:paraId="1991FDA4" w14:textId="6728A5EA" w:rsidR="001650D1" w:rsidRPr="00000275" w:rsidRDefault="001650D1">
      <w:pPr>
        <w:rPr>
          <w:b/>
          <w:bCs/>
          <w:sz w:val="24"/>
          <w:szCs w:val="24"/>
          <w:u w:val="single"/>
        </w:rPr>
      </w:pPr>
      <w:r w:rsidRPr="00000275">
        <w:rPr>
          <w:b/>
          <w:bCs/>
          <w:sz w:val="24"/>
          <w:szCs w:val="24"/>
          <w:u w:val="single"/>
        </w:rPr>
        <w:t>Suggested Strategic Objectives</w:t>
      </w:r>
    </w:p>
    <w:p w14:paraId="25DE66B8" w14:textId="77777777" w:rsidR="00481D26" w:rsidRDefault="00481D26" w:rsidP="00481D26">
      <w:r>
        <w:t>Safety</w:t>
      </w:r>
    </w:p>
    <w:p w14:paraId="128F7109" w14:textId="7FBA9DB7" w:rsidR="00481D26" w:rsidRDefault="00481D26" w:rsidP="00481D26">
      <w:pPr>
        <w:pStyle w:val="ListParagraph"/>
        <w:numPr>
          <w:ilvl w:val="0"/>
          <w:numId w:val="1"/>
        </w:numPr>
      </w:pPr>
      <w:r>
        <w:t>Mental wellness training</w:t>
      </w:r>
    </w:p>
    <w:p w14:paraId="23F03300" w14:textId="28A06B1A" w:rsidR="00481D26" w:rsidRDefault="00481D26" w:rsidP="00481D26">
      <w:pPr>
        <w:pStyle w:val="ListParagraph"/>
        <w:numPr>
          <w:ilvl w:val="0"/>
          <w:numId w:val="1"/>
        </w:numPr>
      </w:pPr>
      <w:r>
        <w:t>Customized training</w:t>
      </w:r>
    </w:p>
    <w:p w14:paraId="50E13A7A" w14:textId="2D39942C" w:rsidR="00481D26" w:rsidRDefault="00481D26" w:rsidP="00481D26">
      <w:pPr>
        <w:pStyle w:val="ListParagraph"/>
        <w:numPr>
          <w:ilvl w:val="0"/>
          <w:numId w:val="1"/>
        </w:numPr>
      </w:pPr>
      <w:r>
        <w:t>Utilize virtual technology</w:t>
      </w:r>
    </w:p>
    <w:p w14:paraId="5A4AF159" w14:textId="4042E1F3" w:rsidR="00481D26" w:rsidRDefault="00022E02" w:rsidP="00481D26">
      <w:pPr>
        <w:pStyle w:val="ListParagraph"/>
        <w:numPr>
          <w:ilvl w:val="0"/>
          <w:numId w:val="1"/>
        </w:numPr>
      </w:pPr>
      <w:r>
        <w:t>Growth of services</w:t>
      </w:r>
    </w:p>
    <w:p w14:paraId="01DC547C" w14:textId="2E878B75" w:rsidR="00022E02" w:rsidRDefault="00022E02" w:rsidP="00481D26">
      <w:pPr>
        <w:pStyle w:val="ListParagraph"/>
        <w:numPr>
          <w:ilvl w:val="0"/>
          <w:numId w:val="1"/>
        </w:numPr>
      </w:pPr>
      <w:r>
        <w:t>Compliment existing member safety directors with training and content</w:t>
      </w:r>
    </w:p>
    <w:p w14:paraId="4339E6FE" w14:textId="77777777" w:rsidR="00022E02" w:rsidRDefault="00022E02" w:rsidP="00481D26"/>
    <w:p w14:paraId="0819DC1F" w14:textId="20FDC9F8" w:rsidR="00481D26" w:rsidRDefault="00481D26" w:rsidP="00481D26">
      <w:r>
        <w:t xml:space="preserve">Workforce Development </w:t>
      </w:r>
    </w:p>
    <w:p w14:paraId="631E3D3E" w14:textId="1716B747" w:rsidR="00481D26" w:rsidRDefault="00022E02" w:rsidP="00022E02">
      <w:pPr>
        <w:pStyle w:val="ListParagraph"/>
        <w:numPr>
          <w:ilvl w:val="0"/>
          <w:numId w:val="1"/>
        </w:numPr>
      </w:pPr>
      <w:r>
        <w:t>Expand ACE Academies and/or increase HS exposure</w:t>
      </w:r>
    </w:p>
    <w:p w14:paraId="5A7D5AF1" w14:textId="1CBD450F" w:rsidR="00022E02" w:rsidRDefault="00022E02" w:rsidP="00022E02">
      <w:pPr>
        <w:pStyle w:val="ListParagraph"/>
        <w:numPr>
          <w:ilvl w:val="0"/>
          <w:numId w:val="1"/>
        </w:numPr>
      </w:pPr>
      <w:r>
        <w:t>Work to change the perception of construction</w:t>
      </w:r>
    </w:p>
    <w:p w14:paraId="7371BA97" w14:textId="5A22FEA2" w:rsidR="00022E02" w:rsidRDefault="00022E02" w:rsidP="00022E02">
      <w:pPr>
        <w:pStyle w:val="ListParagraph"/>
        <w:numPr>
          <w:ilvl w:val="0"/>
          <w:numId w:val="1"/>
        </w:numPr>
      </w:pPr>
      <w:r>
        <w:t>Create pathways for non-traditional entrants</w:t>
      </w:r>
    </w:p>
    <w:p w14:paraId="17A862DF" w14:textId="032BB891" w:rsidR="00022E02" w:rsidRDefault="00022E02" w:rsidP="00022E02">
      <w:pPr>
        <w:pStyle w:val="ListParagraph"/>
        <w:numPr>
          <w:ilvl w:val="0"/>
          <w:numId w:val="1"/>
        </w:numPr>
      </w:pPr>
      <w:r>
        <w:t>Continue to promote YA</w:t>
      </w:r>
    </w:p>
    <w:p w14:paraId="2002AD1C" w14:textId="0D57433E" w:rsidR="00022E02" w:rsidRDefault="00022E02" w:rsidP="00022E02">
      <w:pPr>
        <w:pStyle w:val="ListParagraph"/>
        <w:numPr>
          <w:ilvl w:val="0"/>
          <w:numId w:val="1"/>
        </w:numPr>
      </w:pPr>
      <w:r>
        <w:t>Develop a way to track/measure recruitment</w:t>
      </w:r>
    </w:p>
    <w:p w14:paraId="1B22B6DF" w14:textId="77777777" w:rsidR="00022E02" w:rsidRDefault="00022E02" w:rsidP="00022E02">
      <w:pPr>
        <w:pStyle w:val="ListParagraph"/>
        <w:numPr>
          <w:ilvl w:val="0"/>
          <w:numId w:val="1"/>
        </w:numPr>
      </w:pPr>
    </w:p>
    <w:p w14:paraId="1A206544" w14:textId="77777777" w:rsidR="00481D26" w:rsidRDefault="00481D26" w:rsidP="00481D26">
      <w:r>
        <w:t xml:space="preserve">Professional Development &amp; Training </w:t>
      </w:r>
    </w:p>
    <w:p w14:paraId="67D9B133" w14:textId="3BA2A549" w:rsidR="00481D26" w:rsidRDefault="00A17ABC" w:rsidP="00022E02">
      <w:pPr>
        <w:pStyle w:val="ListParagraph"/>
        <w:numPr>
          <w:ilvl w:val="0"/>
          <w:numId w:val="1"/>
        </w:numPr>
      </w:pPr>
      <w:r>
        <w:t>Increase all training enrollment</w:t>
      </w:r>
    </w:p>
    <w:p w14:paraId="7D36BEF8" w14:textId="25DC4C2A" w:rsidR="00A17ABC" w:rsidRDefault="00A17ABC" w:rsidP="00022E02">
      <w:pPr>
        <w:pStyle w:val="ListParagraph"/>
        <w:numPr>
          <w:ilvl w:val="0"/>
          <w:numId w:val="1"/>
        </w:numPr>
      </w:pPr>
      <w:r>
        <w:t>Identify training and development resources within member firms</w:t>
      </w:r>
    </w:p>
    <w:p w14:paraId="2068DA0D" w14:textId="1E3C76B8" w:rsidR="00A17ABC" w:rsidRDefault="00A17ABC" w:rsidP="00022E02">
      <w:pPr>
        <w:pStyle w:val="ListParagraph"/>
        <w:numPr>
          <w:ilvl w:val="0"/>
          <w:numId w:val="1"/>
        </w:numPr>
      </w:pPr>
      <w:r>
        <w:t>Utilize training as a recruitment tool at colleges, high schools, and job fairs</w:t>
      </w:r>
    </w:p>
    <w:p w14:paraId="62CB54E0" w14:textId="33BE538D" w:rsidR="00A17ABC" w:rsidRDefault="00A17ABC" w:rsidP="00022E02">
      <w:pPr>
        <w:pStyle w:val="ListParagraph"/>
        <w:numPr>
          <w:ilvl w:val="0"/>
          <w:numId w:val="1"/>
        </w:numPr>
      </w:pPr>
      <w:r>
        <w:t>Create an in-depth professional development plan for members</w:t>
      </w:r>
    </w:p>
    <w:p w14:paraId="11571D63" w14:textId="29ECB938" w:rsidR="00A17ABC" w:rsidRDefault="00A17ABC" w:rsidP="00022E02">
      <w:pPr>
        <w:pStyle w:val="ListParagraph"/>
        <w:numPr>
          <w:ilvl w:val="0"/>
          <w:numId w:val="1"/>
        </w:numPr>
      </w:pPr>
      <w:r>
        <w:t>More programs for LAGC grads and executives</w:t>
      </w:r>
    </w:p>
    <w:p w14:paraId="67DD824E" w14:textId="77777777" w:rsidR="00A17ABC" w:rsidRDefault="00A17ABC" w:rsidP="00A17ABC">
      <w:pPr>
        <w:pStyle w:val="ListParagraph"/>
      </w:pPr>
    </w:p>
    <w:p w14:paraId="256FE704" w14:textId="77777777" w:rsidR="00481D26" w:rsidRDefault="00481D26" w:rsidP="00481D26">
      <w:r>
        <w:t xml:space="preserve">Legal Services </w:t>
      </w:r>
    </w:p>
    <w:p w14:paraId="734A7C30" w14:textId="775510C7" w:rsidR="00A17ABC" w:rsidRDefault="00A17ABC" w:rsidP="00A17ABC">
      <w:pPr>
        <w:pStyle w:val="ListParagraph"/>
        <w:numPr>
          <w:ilvl w:val="0"/>
          <w:numId w:val="1"/>
        </w:numPr>
      </w:pPr>
      <w:r>
        <w:t>Legal 101 courses</w:t>
      </w:r>
    </w:p>
    <w:p w14:paraId="3FB67F06" w14:textId="0BCEF655" w:rsidR="00A17ABC" w:rsidRDefault="00A17ABC" w:rsidP="00A17ABC">
      <w:pPr>
        <w:pStyle w:val="ListParagraph"/>
        <w:numPr>
          <w:ilvl w:val="0"/>
          <w:numId w:val="1"/>
        </w:numPr>
      </w:pPr>
      <w:r>
        <w:t>Stay current and ahead of possible changes</w:t>
      </w:r>
    </w:p>
    <w:p w14:paraId="5856E53A" w14:textId="239F6E6C" w:rsidR="00A17ABC" w:rsidRDefault="00A17ABC" w:rsidP="00A17ABC">
      <w:pPr>
        <w:pStyle w:val="ListParagraph"/>
        <w:numPr>
          <w:ilvl w:val="0"/>
          <w:numId w:val="1"/>
        </w:numPr>
      </w:pPr>
      <w:r>
        <w:t xml:space="preserve">Fair allocation of risk in contract terms. </w:t>
      </w:r>
    </w:p>
    <w:p w14:paraId="7EF134A1" w14:textId="6F8D106F" w:rsidR="00A17ABC" w:rsidRDefault="00A17ABC" w:rsidP="00A17ABC">
      <w:pPr>
        <w:pStyle w:val="ListParagraph"/>
        <w:numPr>
          <w:ilvl w:val="0"/>
          <w:numId w:val="1"/>
        </w:numPr>
      </w:pPr>
      <w:r>
        <w:t>Awareness of services to members</w:t>
      </w:r>
    </w:p>
    <w:p w14:paraId="0493E174" w14:textId="77777777" w:rsidR="00A17ABC" w:rsidRDefault="00A17ABC" w:rsidP="00A17ABC">
      <w:pPr>
        <w:pStyle w:val="ListParagraph"/>
        <w:numPr>
          <w:ilvl w:val="0"/>
          <w:numId w:val="1"/>
        </w:numPr>
      </w:pPr>
    </w:p>
    <w:p w14:paraId="48604155" w14:textId="77777777" w:rsidR="00481D26" w:rsidRDefault="00481D26" w:rsidP="00481D26">
      <w:r>
        <w:t xml:space="preserve">Labor Relations </w:t>
      </w:r>
    </w:p>
    <w:p w14:paraId="04085E36" w14:textId="7EC430D2" w:rsidR="00AF6C4C" w:rsidRDefault="00AF6C4C" w:rsidP="00AF6C4C">
      <w:pPr>
        <w:pStyle w:val="ListParagraph"/>
        <w:numPr>
          <w:ilvl w:val="0"/>
          <w:numId w:val="1"/>
        </w:numPr>
      </w:pPr>
      <w:r>
        <w:t>Develop relationship throughout the year, not just negotiations</w:t>
      </w:r>
    </w:p>
    <w:p w14:paraId="40D39B13" w14:textId="3E1791BE" w:rsidR="00AF6C4C" w:rsidRDefault="00AF6C4C" w:rsidP="00AF6C4C">
      <w:pPr>
        <w:pStyle w:val="ListParagraph"/>
        <w:numPr>
          <w:ilvl w:val="0"/>
          <w:numId w:val="1"/>
        </w:numPr>
      </w:pPr>
      <w:r>
        <w:t>Outreach to other major collective bargaining contractor organizations to create better alignment</w:t>
      </w:r>
    </w:p>
    <w:p w14:paraId="706938C6" w14:textId="444C3AEC" w:rsidR="00AF6C4C" w:rsidRDefault="00084ECE" w:rsidP="00AF6C4C">
      <w:pPr>
        <w:pStyle w:val="ListParagraph"/>
        <w:numPr>
          <w:ilvl w:val="0"/>
          <w:numId w:val="1"/>
        </w:numPr>
      </w:pPr>
      <w:r>
        <w:t>Strengthen relationships</w:t>
      </w:r>
    </w:p>
    <w:p w14:paraId="4E03FA86" w14:textId="77777777" w:rsidR="00084ECE" w:rsidRDefault="00084ECE" w:rsidP="00000275">
      <w:pPr>
        <w:pStyle w:val="ListParagraph"/>
      </w:pPr>
    </w:p>
    <w:p w14:paraId="2FB73F42" w14:textId="77777777" w:rsidR="00481D26" w:rsidRDefault="00481D26" w:rsidP="00481D26"/>
    <w:p w14:paraId="3C6F6592" w14:textId="77777777" w:rsidR="00000275" w:rsidRDefault="00000275" w:rsidP="00481D26"/>
    <w:p w14:paraId="28951DC0" w14:textId="77777777" w:rsidR="00000275" w:rsidRDefault="00000275" w:rsidP="00481D26"/>
    <w:p w14:paraId="3BB26D8A" w14:textId="77777777" w:rsidR="00000275" w:rsidRDefault="00000275" w:rsidP="00481D26"/>
    <w:p w14:paraId="2402979A" w14:textId="7BA31D92" w:rsidR="00481D26" w:rsidRDefault="00481D26" w:rsidP="00481D26">
      <w:r>
        <w:t xml:space="preserve">Legislative Action / Advocacy </w:t>
      </w:r>
    </w:p>
    <w:p w14:paraId="127EB382" w14:textId="53F4C958" w:rsidR="00481D26" w:rsidRDefault="00084ECE" w:rsidP="00084ECE">
      <w:pPr>
        <w:pStyle w:val="ListParagraph"/>
        <w:numPr>
          <w:ilvl w:val="0"/>
          <w:numId w:val="1"/>
        </w:numPr>
      </w:pPr>
      <w:r>
        <w:t>Update members with political decisions that impact the industry</w:t>
      </w:r>
    </w:p>
    <w:p w14:paraId="6CCCFE83" w14:textId="1388BCA4" w:rsidR="00084ECE" w:rsidRDefault="00084ECE" w:rsidP="00084ECE">
      <w:pPr>
        <w:pStyle w:val="ListParagraph"/>
        <w:numPr>
          <w:ilvl w:val="0"/>
          <w:numId w:val="1"/>
        </w:numPr>
      </w:pPr>
      <w:r>
        <w:t>Proactive involvements</w:t>
      </w:r>
    </w:p>
    <w:p w14:paraId="5E7E43AC" w14:textId="3C6C8CCE" w:rsidR="00084ECE" w:rsidRDefault="00084ECE" w:rsidP="00084ECE">
      <w:pPr>
        <w:pStyle w:val="ListParagraph"/>
        <w:numPr>
          <w:ilvl w:val="0"/>
          <w:numId w:val="1"/>
        </w:numPr>
      </w:pPr>
      <w:r>
        <w:t>Build relationships with key legislators on both sides</w:t>
      </w:r>
    </w:p>
    <w:p w14:paraId="7D17433C" w14:textId="7856E187" w:rsidR="00084ECE" w:rsidRDefault="00084ECE" w:rsidP="00084ECE">
      <w:pPr>
        <w:pStyle w:val="ListParagraph"/>
        <w:numPr>
          <w:ilvl w:val="0"/>
          <w:numId w:val="1"/>
        </w:numPr>
      </w:pPr>
      <w:r>
        <w:t>More member involvement</w:t>
      </w:r>
    </w:p>
    <w:p w14:paraId="64B15575" w14:textId="1A812793" w:rsidR="00084ECE" w:rsidRDefault="00084ECE" w:rsidP="00084ECE">
      <w:pPr>
        <w:pStyle w:val="ListParagraph"/>
        <w:numPr>
          <w:ilvl w:val="0"/>
          <w:numId w:val="1"/>
        </w:numPr>
      </w:pPr>
      <w:r>
        <w:t>Engage AGC-GM</w:t>
      </w:r>
    </w:p>
    <w:p w14:paraId="64049318" w14:textId="7478AF50" w:rsidR="00084ECE" w:rsidRDefault="00084ECE" w:rsidP="00084ECE">
      <w:pPr>
        <w:pStyle w:val="ListParagraph"/>
        <w:numPr>
          <w:ilvl w:val="0"/>
          <w:numId w:val="1"/>
        </w:numPr>
      </w:pPr>
      <w:r>
        <w:t>Continue to partner with other organizations</w:t>
      </w:r>
    </w:p>
    <w:p w14:paraId="436B8C85" w14:textId="77777777" w:rsidR="00084ECE" w:rsidRDefault="00084ECE" w:rsidP="00084ECE">
      <w:pPr>
        <w:pStyle w:val="ListParagraph"/>
        <w:numPr>
          <w:ilvl w:val="0"/>
          <w:numId w:val="1"/>
        </w:numPr>
      </w:pPr>
    </w:p>
    <w:p w14:paraId="21B93D6C" w14:textId="77777777" w:rsidR="00481D26" w:rsidRDefault="00481D26" w:rsidP="00481D26">
      <w:r>
        <w:t xml:space="preserve">Membership Engagement </w:t>
      </w:r>
    </w:p>
    <w:p w14:paraId="5570697D" w14:textId="66DACF99" w:rsidR="00FD46F7" w:rsidRDefault="00FD46F7" w:rsidP="00FD46F7">
      <w:pPr>
        <w:pStyle w:val="ListParagraph"/>
        <w:numPr>
          <w:ilvl w:val="0"/>
          <w:numId w:val="1"/>
        </w:numPr>
      </w:pPr>
      <w:r>
        <w:t>Merge with AGC-GM</w:t>
      </w:r>
    </w:p>
    <w:p w14:paraId="07D22A0B" w14:textId="1FA3FFCF" w:rsidR="00FD46F7" w:rsidRDefault="00FD46F7" w:rsidP="00FD46F7">
      <w:pPr>
        <w:pStyle w:val="ListParagraph"/>
        <w:numPr>
          <w:ilvl w:val="0"/>
          <w:numId w:val="1"/>
        </w:numPr>
      </w:pPr>
      <w:r>
        <w:t xml:space="preserve">Create more personalized engagement opportunities for members. </w:t>
      </w:r>
    </w:p>
    <w:p w14:paraId="3B7EF3C9" w14:textId="61814284" w:rsidR="00FD46F7" w:rsidRDefault="00FD46F7" w:rsidP="00FD46F7">
      <w:pPr>
        <w:pStyle w:val="ListParagraph"/>
        <w:numPr>
          <w:ilvl w:val="0"/>
          <w:numId w:val="1"/>
        </w:numPr>
      </w:pPr>
      <w:r>
        <w:t>Educate members on AGC services</w:t>
      </w:r>
    </w:p>
    <w:p w14:paraId="28863229" w14:textId="466CB810" w:rsidR="00FD46F7" w:rsidRDefault="00FD46F7" w:rsidP="00FD46F7">
      <w:pPr>
        <w:pStyle w:val="ListParagraph"/>
        <w:numPr>
          <w:ilvl w:val="0"/>
          <w:numId w:val="1"/>
        </w:numPr>
      </w:pPr>
      <w:r>
        <w:t>Engage younger staff members</w:t>
      </w:r>
    </w:p>
    <w:p w14:paraId="740AF569" w14:textId="77777777" w:rsidR="00000275" w:rsidRDefault="00000275" w:rsidP="00000275"/>
    <w:p w14:paraId="3D227F43" w14:textId="77777777" w:rsidR="00000275" w:rsidRDefault="00000275" w:rsidP="00000275"/>
    <w:p w14:paraId="129F1B22" w14:textId="768A57FE" w:rsidR="00000275" w:rsidRDefault="00000275" w:rsidP="00000275">
      <w:pPr>
        <w:rPr>
          <w:b/>
          <w:bCs/>
          <w:sz w:val="24"/>
          <w:szCs w:val="24"/>
          <w:u w:val="single"/>
        </w:rPr>
      </w:pPr>
      <w:r w:rsidRPr="00000275">
        <w:rPr>
          <w:b/>
          <w:bCs/>
          <w:sz w:val="24"/>
          <w:szCs w:val="24"/>
          <w:u w:val="single"/>
        </w:rPr>
        <w:t xml:space="preserve">Why Does AGC Exist? </w:t>
      </w:r>
    </w:p>
    <w:p w14:paraId="2C7E14BF" w14:textId="3A48D874" w:rsidR="00000275" w:rsidRPr="00FD46F7" w:rsidRDefault="00000275" w:rsidP="00000275">
      <w:pPr>
        <w:pStyle w:val="ListParagraph"/>
        <w:numPr>
          <w:ilvl w:val="0"/>
          <w:numId w:val="1"/>
        </w:numPr>
      </w:pPr>
      <w:r w:rsidRPr="00FD46F7">
        <w:t>To unify</w:t>
      </w:r>
      <w:r w:rsidR="00FD46F7" w:rsidRPr="00FD46F7">
        <w:t>, unite and</w:t>
      </w:r>
      <w:r w:rsidRPr="00FD46F7">
        <w:t xml:space="preserve"> advance the industry</w:t>
      </w:r>
    </w:p>
    <w:p w14:paraId="3FB23D6C" w14:textId="085C09D6" w:rsidR="00000275" w:rsidRPr="00FD46F7" w:rsidRDefault="00000275" w:rsidP="00000275">
      <w:pPr>
        <w:pStyle w:val="ListParagraph"/>
        <w:numPr>
          <w:ilvl w:val="0"/>
          <w:numId w:val="1"/>
        </w:numPr>
      </w:pPr>
      <w:r w:rsidRPr="00FD46F7">
        <w:t xml:space="preserve">Effective and </w:t>
      </w:r>
      <w:r w:rsidR="00FD46F7" w:rsidRPr="00FD46F7">
        <w:t>efficient</w:t>
      </w:r>
      <w:r w:rsidRPr="00FD46F7">
        <w:t xml:space="preserve"> conduit for </w:t>
      </w:r>
      <w:proofErr w:type="spellStart"/>
      <w:proofErr w:type="gramStart"/>
      <w:r w:rsidRPr="00FD46F7">
        <w:t>it’s</w:t>
      </w:r>
      <w:proofErr w:type="spellEnd"/>
      <w:proofErr w:type="gramEnd"/>
      <w:r w:rsidRPr="00FD46F7">
        <w:t xml:space="preserve"> members</w:t>
      </w:r>
    </w:p>
    <w:p w14:paraId="696FBAB1" w14:textId="4017BC47" w:rsidR="00000275" w:rsidRPr="00FD46F7" w:rsidRDefault="00000275" w:rsidP="00000275">
      <w:pPr>
        <w:pStyle w:val="ListParagraph"/>
        <w:numPr>
          <w:ilvl w:val="0"/>
          <w:numId w:val="1"/>
        </w:numPr>
      </w:pPr>
      <w:r w:rsidRPr="00FD46F7">
        <w:t>To advocate for its members</w:t>
      </w:r>
    </w:p>
    <w:p w14:paraId="0C6AB4DD" w14:textId="080187D5" w:rsidR="00000275" w:rsidRPr="00FD46F7" w:rsidRDefault="00000275" w:rsidP="00000275">
      <w:pPr>
        <w:pStyle w:val="ListParagraph"/>
        <w:numPr>
          <w:ilvl w:val="0"/>
          <w:numId w:val="1"/>
        </w:numPr>
      </w:pPr>
      <w:r w:rsidRPr="00FD46F7">
        <w:t>To increase</w:t>
      </w:r>
      <w:r w:rsidR="00FD46F7">
        <w:t xml:space="preserve"> the</w:t>
      </w:r>
      <w:r w:rsidRPr="00FD46F7">
        <w:t xml:space="preserve"> construction</w:t>
      </w:r>
      <w:r w:rsidR="00FD46F7">
        <w:t xml:space="preserve"> </w:t>
      </w:r>
      <w:r w:rsidRPr="00FD46F7">
        <w:t>workforce</w:t>
      </w:r>
    </w:p>
    <w:p w14:paraId="2073BBBB" w14:textId="66453C41" w:rsidR="00000275" w:rsidRPr="00FD46F7" w:rsidRDefault="00000275" w:rsidP="00000275">
      <w:pPr>
        <w:pStyle w:val="ListParagraph"/>
        <w:numPr>
          <w:ilvl w:val="0"/>
          <w:numId w:val="1"/>
        </w:numPr>
      </w:pPr>
      <w:r w:rsidRPr="00FD46F7">
        <w:t>The voice of the construction industry</w:t>
      </w:r>
    </w:p>
    <w:p w14:paraId="7E2AFF5B" w14:textId="25FDFB42" w:rsidR="00000275" w:rsidRPr="00FD46F7" w:rsidRDefault="00000275" w:rsidP="00000275">
      <w:pPr>
        <w:pStyle w:val="ListParagraph"/>
        <w:numPr>
          <w:ilvl w:val="0"/>
          <w:numId w:val="1"/>
        </w:numPr>
      </w:pPr>
      <w:r w:rsidRPr="00FD46F7">
        <w:t>To be a partner and resource it’s members</w:t>
      </w:r>
    </w:p>
    <w:p w14:paraId="6CDCEF1D" w14:textId="77777777" w:rsidR="00000275" w:rsidRPr="00000275" w:rsidRDefault="00000275" w:rsidP="00FD46F7">
      <w:pPr>
        <w:pStyle w:val="ListParagraph"/>
        <w:rPr>
          <w:b/>
          <w:bCs/>
          <w:sz w:val="24"/>
          <w:szCs w:val="24"/>
          <w:u w:val="single"/>
        </w:rPr>
      </w:pPr>
    </w:p>
    <w:sectPr w:rsidR="00000275" w:rsidRPr="00000275" w:rsidSect="0000027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379F"/>
    <w:multiLevelType w:val="hybridMultilevel"/>
    <w:tmpl w:val="FE2EE1D2"/>
    <w:lvl w:ilvl="0" w:tplc="1226C38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0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B2"/>
    <w:rsid w:val="00000275"/>
    <w:rsid w:val="00022E02"/>
    <w:rsid w:val="000261A9"/>
    <w:rsid w:val="00084ECE"/>
    <w:rsid w:val="000E061E"/>
    <w:rsid w:val="001650D1"/>
    <w:rsid w:val="00407895"/>
    <w:rsid w:val="004216AE"/>
    <w:rsid w:val="00481D26"/>
    <w:rsid w:val="006E6CB2"/>
    <w:rsid w:val="006F2053"/>
    <w:rsid w:val="00A17ABC"/>
    <w:rsid w:val="00AF6C4C"/>
    <w:rsid w:val="00E729E5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C993"/>
  <w15:chartTrackingRefBased/>
  <w15:docId w15:val="{65CF5614-0484-444E-A208-2DEC9A30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D967DD949B419A47CD4AE2F93EBD" ma:contentTypeVersion="16" ma:contentTypeDescription="Create a new document." ma:contentTypeScope="" ma:versionID="31150f376b6731295b3764fb22660ddd">
  <xsd:schema xmlns:xsd="http://www.w3.org/2001/XMLSchema" xmlns:xs="http://www.w3.org/2001/XMLSchema" xmlns:p="http://schemas.microsoft.com/office/2006/metadata/properties" xmlns:ns2="2a836726-3d2c-4c69-9c92-fad151a74304" xmlns:ns3="873d53b1-518f-4394-bc93-f705f70fee9d" targetNamespace="http://schemas.microsoft.com/office/2006/metadata/properties" ma:root="true" ma:fieldsID="d9b75cf0144663a6b4a47597f1c9a949" ns2:_="" ns3:_="">
    <xsd:import namespace="2a836726-3d2c-4c69-9c92-fad151a74304"/>
    <xsd:import namespace="873d53b1-518f-4394-bc93-f705f70fe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36726-3d2c-4c69-9c92-fad151a7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a434d7-82ce-4d00-9ad1-f33e0bc46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d53b1-518f-4394-bc93-f705f70fe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24d911-51d9-4d54-81b3-633bb675d1dc}" ma:internalName="TaxCatchAll" ma:showField="CatchAllData" ma:web="873d53b1-518f-4394-bc93-f705f70fe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3d53b1-518f-4394-bc93-f705f70fee9d" xsi:nil="true"/>
    <lcf76f155ced4ddcb4097134ff3c332f xmlns="2a836726-3d2c-4c69-9c92-fad151a743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96B39A-7ED4-40D2-A474-B49FCD78DEB0}"/>
</file>

<file path=customXml/itemProps2.xml><?xml version="1.0" encoding="utf-8"?>
<ds:datastoreItem xmlns:ds="http://schemas.openxmlformats.org/officeDocument/2006/customXml" ds:itemID="{4480FE55-BF73-45E4-9F3F-C832663DFDB6}"/>
</file>

<file path=customXml/itemProps3.xml><?xml version="1.0" encoding="utf-8"?>
<ds:datastoreItem xmlns:ds="http://schemas.openxmlformats.org/officeDocument/2006/customXml" ds:itemID="{FDC28B18-2A22-48EC-B768-E167AC44C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Roach</dc:creator>
  <cp:keywords/>
  <dc:description/>
  <cp:lastModifiedBy>Jeff Roach</cp:lastModifiedBy>
  <cp:revision>1</cp:revision>
  <dcterms:created xsi:type="dcterms:W3CDTF">2023-06-26T14:31:00Z</dcterms:created>
  <dcterms:modified xsi:type="dcterms:W3CDTF">2023-06-26T16:41:00Z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0x010100625AD967DD949B419A47CD4AE2F93EBD</vt:lpwstr>
  </property>
</Properties>
</file>